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05" w:rsidRDefault="00FD1405" w:rsidP="00FD1405">
      <w:pPr>
        <w:shd w:val="clear" w:color="auto" w:fill="FFFFFF"/>
        <w:spacing w:line="640" w:lineRule="atLeast"/>
        <w:jc w:val="both"/>
        <w:textAlignment w:val="baseline"/>
        <w:rPr>
          <w:rFonts w:ascii="Droid arabic naskh" w:hAnsi="Droid arabic naskh"/>
          <w:b/>
          <w:bCs/>
          <w:color w:val="333333"/>
          <w:sz w:val="30"/>
          <w:szCs w:val="30"/>
          <w:rtl/>
          <w:lang w:val="fr-FR" w:eastAsia="fr-FR"/>
        </w:rPr>
      </w:pPr>
    </w:p>
    <w:p w:rsidR="00B56CB4" w:rsidRPr="00B56CB4" w:rsidRDefault="00B56CB4" w:rsidP="00B56CB4">
      <w:pPr>
        <w:jc w:val="both"/>
        <w:textAlignment w:val="baseline"/>
        <w:rPr>
          <w:rFonts w:ascii="Droid arabic naskh" w:hAnsi="Droid arabic naskh"/>
          <w:sz w:val="32"/>
          <w:szCs w:val="32"/>
          <w:lang w:val="fr-FR" w:eastAsia="fr-FR" w:bidi="ar-SA"/>
        </w:rPr>
      </w:pPr>
      <w:proofErr w:type="spellStart"/>
      <w:r w:rsidRPr="00B56CB4">
        <w:rPr>
          <w:sz w:val="28"/>
          <w:szCs w:val="28"/>
          <w:rtl/>
          <w:lang w:val="fr-FR" w:eastAsia="fr-FR"/>
        </w:rPr>
        <w:t>لحمدلله</w:t>
      </w:r>
      <w:proofErr w:type="spellEnd"/>
      <w:r w:rsidRPr="00B56CB4">
        <w:rPr>
          <w:sz w:val="28"/>
          <w:szCs w:val="28"/>
          <w:rtl/>
          <w:lang w:val="fr-FR" w:eastAsia="fr-FR"/>
        </w:rPr>
        <w:t xml:space="preserve"> وحده.</w:t>
      </w:r>
    </w:p>
    <w:p w:rsidR="00B56CB4" w:rsidRPr="00B56CB4" w:rsidRDefault="00B56CB4" w:rsidP="00B56CB4">
      <w:pPr>
        <w:jc w:val="right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28"/>
          <w:szCs w:val="28"/>
          <w:rtl/>
          <w:lang w:val="fr-FR" w:eastAsia="fr-FR"/>
        </w:rPr>
        <w:t>................... في .........................</w:t>
      </w:r>
    </w:p>
    <w:p w:rsidR="00B56CB4" w:rsidRPr="00B56CB4" w:rsidRDefault="00B56CB4" w:rsidP="00B56CB4">
      <w:pPr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28"/>
          <w:szCs w:val="28"/>
          <w:rtl/>
          <w:lang w:val="fr-FR" w:eastAsia="fr-FR"/>
        </w:rPr>
        <w:t xml:space="preserve">من سكان بلدية أو </w:t>
      </w:r>
      <w:proofErr w:type="gramStart"/>
      <w:r w:rsidRPr="00B56CB4">
        <w:rPr>
          <w:sz w:val="28"/>
          <w:szCs w:val="28"/>
          <w:rtl/>
          <w:lang w:val="fr-FR" w:eastAsia="fr-FR"/>
        </w:rPr>
        <w:t>دوار</w:t>
      </w:r>
      <w:proofErr w:type="gramEnd"/>
      <w:r w:rsidRPr="00B56CB4">
        <w:rPr>
          <w:sz w:val="28"/>
          <w:szCs w:val="28"/>
          <w:rtl/>
          <w:lang w:val="fr-FR" w:eastAsia="fr-FR"/>
        </w:rPr>
        <w:t xml:space="preserve"> أو حي</w:t>
      </w:r>
    </w:p>
    <w:p w:rsidR="00B56CB4" w:rsidRPr="00B56CB4" w:rsidRDefault="00B56CB4" w:rsidP="00B56CB4">
      <w:pPr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28"/>
          <w:szCs w:val="28"/>
          <w:rtl/>
          <w:lang w:val="fr-FR" w:eastAsia="fr-FR"/>
        </w:rPr>
        <w:t>.....................................</w:t>
      </w:r>
    </w:p>
    <w:p w:rsidR="00B56CB4" w:rsidRPr="00B56CB4" w:rsidRDefault="00B56CB4" w:rsidP="00B56CB4">
      <w:pPr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proofErr w:type="gramStart"/>
      <w:r w:rsidRPr="00B56CB4">
        <w:rPr>
          <w:sz w:val="28"/>
          <w:szCs w:val="28"/>
          <w:rtl/>
          <w:lang w:val="fr-FR" w:eastAsia="fr-FR"/>
        </w:rPr>
        <w:t>الموقعين</w:t>
      </w:r>
      <w:proofErr w:type="gramEnd"/>
      <w:r w:rsidRPr="00B56CB4">
        <w:rPr>
          <w:sz w:val="28"/>
          <w:szCs w:val="28"/>
          <w:rtl/>
          <w:lang w:val="fr-FR" w:eastAsia="fr-FR"/>
        </w:rPr>
        <w:t xml:space="preserve"> عل</w:t>
      </w:r>
      <w:r w:rsidRPr="00B56CB4">
        <w:rPr>
          <w:sz w:val="28"/>
          <w:szCs w:val="28"/>
          <w:rtl/>
          <w:lang w:val="fr-FR" w:eastAsia="fr-FR" w:bidi="ar-SA"/>
        </w:rPr>
        <w:t>ى</w:t>
      </w:r>
      <w:r w:rsidRPr="00B56CB4">
        <w:rPr>
          <w:sz w:val="28"/>
          <w:szCs w:val="28"/>
          <w:rtl/>
          <w:lang w:val="fr-FR" w:eastAsia="fr-FR"/>
        </w:rPr>
        <w:t> اللائحة رفقته.</w:t>
      </w:r>
    </w:p>
    <w:p w:rsidR="00B56CB4" w:rsidRPr="00B56CB4" w:rsidRDefault="00B56CB4" w:rsidP="00B56CB4">
      <w:pPr>
        <w:jc w:val="center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proofErr w:type="gramStart"/>
      <w:r w:rsidRPr="00B56CB4">
        <w:rPr>
          <w:sz w:val="28"/>
          <w:szCs w:val="28"/>
          <w:rtl/>
          <w:lang w:val="fr-FR" w:eastAsia="fr-FR"/>
        </w:rPr>
        <w:t>إلــــــــى</w:t>
      </w:r>
      <w:proofErr w:type="gramEnd"/>
      <w:r w:rsidRPr="00B56CB4">
        <w:rPr>
          <w:sz w:val="28"/>
          <w:szCs w:val="28"/>
          <w:rtl/>
          <w:lang w:val="fr-FR" w:eastAsia="fr-FR"/>
        </w:rPr>
        <w:t>:</w:t>
      </w:r>
    </w:p>
    <w:p w:rsidR="00B56CB4" w:rsidRPr="00B56CB4" w:rsidRDefault="00B56CB4" w:rsidP="00B56CB4">
      <w:pPr>
        <w:jc w:val="center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proofErr w:type="gramStart"/>
      <w:r w:rsidRPr="00B56CB4">
        <w:rPr>
          <w:sz w:val="28"/>
          <w:szCs w:val="28"/>
          <w:rtl/>
          <w:lang w:val="fr-FR" w:eastAsia="fr-FR"/>
        </w:rPr>
        <w:t>السيد</w:t>
      </w:r>
      <w:proofErr w:type="gramEnd"/>
      <w:r w:rsidRPr="00B56CB4">
        <w:rPr>
          <w:sz w:val="28"/>
          <w:szCs w:val="28"/>
          <w:rtl/>
          <w:lang w:val="fr-FR" w:eastAsia="fr-FR"/>
        </w:rPr>
        <w:t xml:space="preserve"> المحترم:</w:t>
      </w:r>
    </w:p>
    <w:p w:rsidR="00B56CB4" w:rsidRPr="00B56CB4" w:rsidRDefault="00B56CB4" w:rsidP="00B56CB4">
      <w:pPr>
        <w:jc w:val="center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28"/>
          <w:szCs w:val="28"/>
          <w:rtl/>
          <w:lang w:val="fr-FR" w:eastAsia="fr-FR"/>
        </w:rPr>
        <w:t>..................................</w:t>
      </w:r>
    </w:p>
    <w:p w:rsidR="00B56CB4" w:rsidRPr="00B56CB4" w:rsidRDefault="00B56CB4" w:rsidP="00B56CB4">
      <w:pPr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36"/>
          <w:szCs w:val="36"/>
          <w:rtl/>
          <w:lang w:val="fr-FR" w:eastAsia="fr-FR"/>
        </w:rPr>
        <w:t xml:space="preserve">الموضوع: </w:t>
      </w:r>
      <w:proofErr w:type="spellStart"/>
      <w:r w:rsidRPr="00B56CB4">
        <w:rPr>
          <w:sz w:val="36"/>
          <w:szCs w:val="36"/>
          <w:rtl/>
          <w:lang w:val="fr-FR" w:eastAsia="fr-FR"/>
        </w:rPr>
        <w:t>شكــــاية</w:t>
      </w:r>
      <w:proofErr w:type="spellEnd"/>
      <w:r w:rsidRPr="00B56CB4">
        <w:rPr>
          <w:sz w:val="36"/>
          <w:szCs w:val="36"/>
          <w:rtl/>
          <w:lang w:val="fr-FR" w:eastAsia="fr-FR"/>
        </w:rPr>
        <w:t>.</w:t>
      </w:r>
    </w:p>
    <w:p w:rsidR="00B56CB4" w:rsidRPr="00B56CB4" w:rsidRDefault="00B56CB4" w:rsidP="00B56CB4">
      <w:pPr>
        <w:jc w:val="center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32"/>
          <w:szCs w:val="32"/>
          <w:rtl/>
          <w:lang w:val="fr-FR" w:eastAsia="fr-FR"/>
        </w:rPr>
        <w:t xml:space="preserve">سلام تام بوجود </w:t>
      </w:r>
      <w:proofErr w:type="gramStart"/>
      <w:r w:rsidRPr="00B56CB4">
        <w:rPr>
          <w:sz w:val="32"/>
          <w:szCs w:val="32"/>
          <w:rtl/>
          <w:lang w:val="fr-FR" w:eastAsia="fr-FR"/>
        </w:rPr>
        <w:t>مولانا</w:t>
      </w:r>
      <w:proofErr w:type="gramEnd"/>
      <w:r w:rsidRPr="00B56CB4">
        <w:rPr>
          <w:sz w:val="32"/>
          <w:szCs w:val="32"/>
          <w:rtl/>
          <w:lang w:val="fr-FR" w:eastAsia="fr-FR"/>
        </w:rPr>
        <w:t xml:space="preserve"> الإمام</w:t>
      </w:r>
    </w:p>
    <w:p w:rsidR="00B56CB4" w:rsidRPr="00B56CB4" w:rsidRDefault="00B56CB4" w:rsidP="00B56CB4">
      <w:pPr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32"/>
          <w:szCs w:val="32"/>
          <w:rtl/>
          <w:lang w:val="fr-FR" w:eastAsia="fr-FR"/>
        </w:rPr>
        <w:t>وبعد،</w:t>
      </w:r>
    </w:p>
    <w:p w:rsidR="00B56CB4" w:rsidRPr="00B56CB4" w:rsidRDefault="00B56CB4" w:rsidP="00B56CB4">
      <w:pPr>
        <w:ind w:firstLine="567"/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proofErr w:type="gramStart"/>
      <w:r w:rsidRPr="00B56CB4">
        <w:rPr>
          <w:sz w:val="32"/>
          <w:szCs w:val="32"/>
          <w:rtl/>
          <w:lang w:val="fr-FR" w:eastAsia="fr-FR"/>
        </w:rPr>
        <w:t>يتشرف</w:t>
      </w:r>
      <w:proofErr w:type="gramEnd"/>
      <w:r w:rsidRPr="00B56CB4">
        <w:rPr>
          <w:sz w:val="32"/>
          <w:szCs w:val="32"/>
          <w:rtl/>
          <w:lang w:val="fr-FR" w:eastAsia="fr-FR"/>
        </w:rPr>
        <w:t xml:space="preserve"> سكان المدينة الموقعين على اللائحة أسفله، أن يعرضوا على أنظاركم ما يلي:</w:t>
      </w:r>
    </w:p>
    <w:p w:rsidR="00B56CB4" w:rsidRPr="00B56CB4" w:rsidRDefault="00B56CB4" w:rsidP="00B56CB4">
      <w:pPr>
        <w:ind w:firstLine="567"/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32"/>
          <w:szCs w:val="32"/>
          <w:rtl/>
          <w:lang w:val="fr-FR" w:eastAsia="fr-FR"/>
        </w:rPr>
        <w:t xml:space="preserve">إن المطارح العشوائية </w:t>
      </w:r>
      <w:proofErr w:type="spellStart"/>
      <w:r w:rsidRPr="00B56CB4">
        <w:rPr>
          <w:sz w:val="32"/>
          <w:szCs w:val="32"/>
          <w:rtl/>
          <w:lang w:val="fr-FR" w:eastAsia="fr-FR"/>
        </w:rPr>
        <w:t>للازبال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تحاصر المدينة وتفسد جماليتها، ويعتبر </w:t>
      </w:r>
      <w:proofErr w:type="spellStart"/>
      <w:r w:rsidRPr="00B56CB4">
        <w:rPr>
          <w:sz w:val="32"/>
          <w:szCs w:val="32"/>
          <w:rtl/>
          <w:lang w:val="fr-FR" w:eastAsia="fr-FR"/>
        </w:rPr>
        <w:t>مطرح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</w:t>
      </w:r>
      <w:proofErr w:type="spellStart"/>
      <w:r w:rsidRPr="00B56CB4">
        <w:rPr>
          <w:sz w:val="32"/>
          <w:szCs w:val="32"/>
          <w:rtl/>
          <w:lang w:val="fr-FR" w:eastAsia="fr-FR"/>
        </w:rPr>
        <w:t>الازبال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العمومي بالمدينة الكائن بمنطقة............ موقعا غير مرغوب فيه من طرف كثير من السكان، ووجهت </w:t>
      </w:r>
      <w:proofErr w:type="spellStart"/>
      <w:r w:rsidRPr="00B56CB4">
        <w:rPr>
          <w:sz w:val="32"/>
          <w:szCs w:val="32"/>
          <w:rtl/>
          <w:lang w:val="fr-FR" w:eastAsia="fr-FR"/>
        </w:rPr>
        <w:t>بصدده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مجموعة من </w:t>
      </w:r>
      <w:proofErr w:type="spellStart"/>
      <w:r w:rsidRPr="00B56CB4">
        <w:rPr>
          <w:sz w:val="32"/>
          <w:szCs w:val="32"/>
          <w:rtl/>
          <w:lang w:val="fr-FR" w:eastAsia="fr-FR"/>
        </w:rPr>
        <w:t>الشكايات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، كما تعرض لمجموعة من الانتقادات من طرف المجتمع المدني، إذ انه يتواجد بأحد </w:t>
      </w:r>
      <w:proofErr w:type="spellStart"/>
      <w:r w:rsidRPr="00B56CB4">
        <w:rPr>
          <w:sz w:val="32"/>
          <w:szCs w:val="32"/>
          <w:rtl/>
          <w:lang w:val="fr-FR" w:eastAsia="fr-FR"/>
        </w:rPr>
        <w:t>مداخيل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المدينة الذي من المفروض أن يكون مدخلا يوحي بحرارة الاستقبال ...</w:t>
      </w:r>
    </w:p>
    <w:p w:rsidR="00B56CB4" w:rsidRPr="00B56CB4" w:rsidRDefault="00B56CB4" w:rsidP="00B56CB4">
      <w:pPr>
        <w:ind w:firstLine="567"/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32"/>
          <w:szCs w:val="32"/>
          <w:rtl/>
          <w:lang w:val="fr-FR" w:eastAsia="fr-FR"/>
        </w:rPr>
        <w:t xml:space="preserve">ويعاني السكان المجاورون لهذا </w:t>
      </w:r>
      <w:proofErr w:type="spellStart"/>
      <w:r w:rsidRPr="00B56CB4">
        <w:rPr>
          <w:sz w:val="32"/>
          <w:szCs w:val="32"/>
          <w:rtl/>
          <w:lang w:val="fr-FR" w:eastAsia="fr-FR"/>
        </w:rPr>
        <w:t>المطرح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من الرائحة الكريهة ومن دخان حريق </w:t>
      </w:r>
      <w:proofErr w:type="spellStart"/>
      <w:r w:rsidRPr="00B56CB4">
        <w:rPr>
          <w:sz w:val="32"/>
          <w:szCs w:val="32"/>
          <w:rtl/>
          <w:lang w:val="fr-FR" w:eastAsia="fr-FR"/>
        </w:rPr>
        <w:t>الازبال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التي تصل إلى وسط المدينة. وقد أصبحت </w:t>
      </w:r>
      <w:proofErr w:type="gramStart"/>
      <w:r w:rsidRPr="00B56CB4">
        <w:rPr>
          <w:sz w:val="32"/>
          <w:szCs w:val="32"/>
          <w:rtl/>
          <w:lang w:val="fr-FR" w:eastAsia="fr-FR"/>
        </w:rPr>
        <w:t>هذه</w:t>
      </w:r>
      <w:proofErr w:type="gramEnd"/>
      <w:r w:rsidRPr="00B56CB4">
        <w:rPr>
          <w:sz w:val="32"/>
          <w:szCs w:val="32"/>
          <w:rtl/>
          <w:lang w:val="fr-FR" w:eastAsia="fr-FR"/>
        </w:rPr>
        <w:t xml:space="preserve"> الرائحة تزكم الأنوف وتلوث الجو وتضر بصحة الساكنة المجاورة.</w:t>
      </w:r>
    </w:p>
    <w:p w:rsidR="00B56CB4" w:rsidRPr="00B56CB4" w:rsidRDefault="00B56CB4" w:rsidP="00B56CB4">
      <w:pPr>
        <w:ind w:firstLine="567"/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32"/>
          <w:szCs w:val="32"/>
          <w:rtl/>
          <w:lang w:val="fr-FR" w:eastAsia="fr-FR"/>
        </w:rPr>
        <w:t xml:space="preserve">ونظرا لهذه الأضرار التي تتعرض لها ساكنة مدينة ............ من هذه المطارح العشوائية، تطالب </w:t>
      </w:r>
      <w:proofErr w:type="spellStart"/>
      <w:r w:rsidRPr="00B56CB4">
        <w:rPr>
          <w:sz w:val="32"/>
          <w:szCs w:val="32"/>
          <w:rtl/>
          <w:lang w:val="fr-FR" w:eastAsia="fr-FR"/>
        </w:rPr>
        <w:t>المسؤولين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والمعنيين بالتدخل العاجل والفوري لوضح حد لهذا المشكل وإيجاد حل ملائم لهذه الساكنة المتضررة وتحويل هذا </w:t>
      </w:r>
      <w:proofErr w:type="spellStart"/>
      <w:r w:rsidRPr="00B56CB4">
        <w:rPr>
          <w:sz w:val="32"/>
          <w:szCs w:val="32"/>
          <w:rtl/>
          <w:lang w:val="fr-FR" w:eastAsia="fr-FR"/>
        </w:rPr>
        <w:t>المطرح</w:t>
      </w:r>
      <w:proofErr w:type="spellEnd"/>
      <w:r w:rsidRPr="00B56CB4">
        <w:rPr>
          <w:sz w:val="32"/>
          <w:szCs w:val="32"/>
          <w:rtl/>
          <w:lang w:val="fr-FR" w:eastAsia="fr-FR"/>
        </w:rPr>
        <w:t xml:space="preserve"> إلى مكان ملائم خال من الساكنة.</w:t>
      </w:r>
    </w:p>
    <w:p w:rsidR="00B56CB4" w:rsidRPr="00B56CB4" w:rsidRDefault="00B56CB4" w:rsidP="00B56CB4">
      <w:pPr>
        <w:ind w:firstLine="567"/>
        <w:jc w:val="both"/>
        <w:textAlignment w:val="baseline"/>
        <w:rPr>
          <w:sz w:val="32"/>
          <w:szCs w:val="32"/>
          <w:lang w:val="fr-FR" w:eastAsia="fr-FR"/>
        </w:rPr>
      </w:pPr>
    </w:p>
    <w:p w:rsidR="00B56CB4" w:rsidRPr="00B56CB4" w:rsidRDefault="00B56CB4" w:rsidP="00B56CB4">
      <w:pPr>
        <w:ind w:firstLine="567"/>
        <w:jc w:val="center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  <w:r w:rsidRPr="00B56CB4">
        <w:rPr>
          <w:sz w:val="32"/>
          <w:szCs w:val="32"/>
          <w:rtl/>
          <w:lang w:val="fr-FR" w:eastAsia="fr-FR"/>
        </w:rPr>
        <w:t>ولكم واسع النظر.</w:t>
      </w:r>
    </w:p>
    <w:p w:rsidR="00B56CB4" w:rsidRPr="00B56CB4" w:rsidRDefault="00B56CB4" w:rsidP="00B56CB4">
      <w:pPr>
        <w:ind w:firstLine="567"/>
        <w:jc w:val="center"/>
        <w:textAlignment w:val="baseline"/>
        <w:rPr>
          <w:sz w:val="32"/>
          <w:szCs w:val="32"/>
          <w:lang w:val="fr-FR" w:eastAsia="fr-FR"/>
        </w:rPr>
      </w:pPr>
      <w:r w:rsidRPr="00B56CB4">
        <w:rPr>
          <w:sz w:val="32"/>
          <w:szCs w:val="32"/>
          <w:rtl/>
          <w:lang w:val="fr-FR" w:eastAsia="fr-FR"/>
        </w:rPr>
        <w:t xml:space="preserve">وتقبلوا </w:t>
      </w:r>
      <w:proofErr w:type="gramStart"/>
      <w:r w:rsidRPr="00B56CB4">
        <w:rPr>
          <w:sz w:val="32"/>
          <w:szCs w:val="32"/>
          <w:rtl/>
          <w:lang w:val="fr-FR" w:eastAsia="fr-FR"/>
        </w:rPr>
        <w:t>فائق</w:t>
      </w:r>
      <w:proofErr w:type="gramEnd"/>
      <w:r w:rsidRPr="00B56CB4">
        <w:rPr>
          <w:sz w:val="32"/>
          <w:szCs w:val="32"/>
          <w:rtl/>
          <w:lang w:val="fr-FR" w:eastAsia="fr-FR"/>
        </w:rPr>
        <w:t xml:space="preserve"> الاحترام وخالص الشكر.</w:t>
      </w:r>
    </w:p>
    <w:p w:rsidR="00B56CB4" w:rsidRPr="00B56CB4" w:rsidRDefault="00B56CB4" w:rsidP="00B56CB4">
      <w:pPr>
        <w:ind w:firstLine="567"/>
        <w:jc w:val="both"/>
        <w:textAlignment w:val="baseline"/>
        <w:rPr>
          <w:rFonts w:ascii="Droid arabic naskh" w:hAnsi="Droid arabic naskh"/>
          <w:sz w:val="32"/>
          <w:szCs w:val="32"/>
          <w:rtl/>
          <w:lang w:val="fr-FR" w:eastAsia="fr-FR" w:bidi="ar-SA"/>
        </w:rPr>
      </w:pPr>
    </w:p>
    <w:p w:rsidR="00B56CB4" w:rsidRDefault="00B56CB4" w:rsidP="00B56CB4">
      <w:pPr>
        <w:ind w:firstLine="567"/>
        <w:jc w:val="both"/>
        <w:textAlignment w:val="baseline"/>
        <w:rPr>
          <w:b/>
          <w:bCs/>
          <w:sz w:val="28"/>
          <w:szCs w:val="28"/>
          <w:lang w:val="fr-FR" w:eastAsia="fr-FR"/>
        </w:rPr>
      </w:pPr>
      <w:proofErr w:type="gramStart"/>
      <w:r w:rsidRPr="00B56CB4">
        <w:rPr>
          <w:b/>
          <w:bCs/>
          <w:sz w:val="28"/>
          <w:szCs w:val="28"/>
          <w:rtl/>
          <w:lang w:val="fr-FR" w:eastAsia="fr-FR"/>
        </w:rPr>
        <w:t>التوقيعات</w:t>
      </w:r>
      <w:proofErr w:type="gramEnd"/>
      <w:r w:rsidRPr="00B56CB4">
        <w:rPr>
          <w:b/>
          <w:bCs/>
          <w:sz w:val="28"/>
          <w:szCs w:val="28"/>
          <w:rtl/>
          <w:lang w:val="fr-FR" w:eastAsia="fr-FR"/>
        </w:rPr>
        <w:t>:</w:t>
      </w:r>
    </w:p>
    <w:p w:rsidR="00491575" w:rsidRPr="001831EA" w:rsidRDefault="00B56CB4" w:rsidP="00B56CB4">
      <w:pPr>
        <w:ind w:firstLine="567"/>
        <w:jc w:val="both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  <w:r w:rsidRPr="001831EA"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  <w:t xml:space="preserve"> </w:t>
      </w: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p w:rsidR="00491575" w:rsidRPr="001831EA" w:rsidRDefault="00491575" w:rsidP="00491575">
      <w:pPr>
        <w:shd w:val="clear" w:color="auto" w:fill="FFFFFF"/>
        <w:spacing w:line="368" w:lineRule="atLeast"/>
        <w:ind w:firstLine="530"/>
        <w:jc w:val="center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tbl>
      <w:tblPr>
        <w:bidiVisual/>
        <w:tblW w:w="10204" w:type="dxa"/>
        <w:tblCellMar>
          <w:left w:w="0" w:type="dxa"/>
          <w:right w:w="0" w:type="dxa"/>
        </w:tblCellMar>
        <w:tblLook w:val="04A0"/>
      </w:tblPr>
      <w:tblGrid>
        <w:gridCol w:w="3471"/>
        <w:gridCol w:w="3368"/>
        <w:gridCol w:w="3365"/>
      </w:tblGrid>
      <w:tr w:rsidR="00B56CB4" w:rsidRPr="00B56CB4" w:rsidTr="00B56CB4">
        <w:trPr>
          <w:trHeight w:val="485"/>
        </w:trPr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CB4" w:rsidRPr="00B56CB4" w:rsidRDefault="00B56CB4" w:rsidP="00B56CB4">
            <w:pPr>
              <w:jc w:val="center"/>
              <w:textAlignment w:val="baseline"/>
              <w:rPr>
                <w:rFonts w:ascii="Droid arabic naskh" w:hAnsi="Droid arabic naskh"/>
                <w:sz w:val="32"/>
                <w:szCs w:val="32"/>
                <w:lang w:val="fr-FR" w:eastAsia="fr-FR" w:bidi="ar-SA"/>
              </w:rPr>
            </w:pPr>
            <w:proofErr w:type="gramStart"/>
            <w:r w:rsidRPr="00B56CB4">
              <w:rPr>
                <w:b/>
                <w:bCs/>
                <w:sz w:val="28"/>
                <w:szCs w:val="28"/>
                <w:rtl/>
                <w:lang w:val="fr-FR" w:eastAsia="fr-FR"/>
              </w:rPr>
              <w:t>الاسم</w:t>
            </w:r>
            <w:proofErr w:type="gramEnd"/>
            <w:r w:rsidRPr="00B56CB4">
              <w:rPr>
                <w:b/>
                <w:bCs/>
                <w:sz w:val="28"/>
                <w:szCs w:val="28"/>
                <w:rtl/>
                <w:lang w:val="fr-FR" w:eastAsia="fr-FR"/>
              </w:rPr>
              <w:t xml:space="preserve"> العائلي والشخصي</w:t>
            </w: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CB4" w:rsidRPr="00B56CB4" w:rsidRDefault="00B56CB4" w:rsidP="00B56CB4">
            <w:pPr>
              <w:jc w:val="center"/>
              <w:textAlignment w:val="baseline"/>
              <w:rPr>
                <w:rFonts w:ascii="Droid arabic naskh" w:hAnsi="Droid arabic naskh"/>
                <w:sz w:val="32"/>
                <w:szCs w:val="32"/>
                <w:lang w:val="fr-FR" w:eastAsia="fr-FR" w:bidi="ar-SA"/>
              </w:rPr>
            </w:pPr>
            <w:r w:rsidRPr="00B56CB4">
              <w:rPr>
                <w:b/>
                <w:bCs/>
                <w:sz w:val="28"/>
                <w:szCs w:val="28"/>
                <w:rtl/>
                <w:lang w:val="fr-FR" w:eastAsia="fr-FR"/>
              </w:rPr>
              <w:t>رقم ب.ت.و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CB4" w:rsidRPr="00B56CB4" w:rsidRDefault="00B56CB4" w:rsidP="00B56CB4">
            <w:pPr>
              <w:jc w:val="center"/>
              <w:textAlignment w:val="baseline"/>
              <w:rPr>
                <w:rFonts w:ascii="Droid arabic naskh" w:hAnsi="Droid arabic naskh"/>
                <w:sz w:val="32"/>
                <w:szCs w:val="32"/>
                <w:lang w:val="fr-FR" w:eastAsia="fr-FR" w:bidi="ar-SA"/>
              </w:rPr>
            </w:pPr>
            <w:proofErr w:type="gramStart"/>
            <w:r w:rsidRPr="00B56CB4">
              <w:rPr>
                <w:b/>
                <w:bCs/>
                <w:sz w:val="28"/>
                <w:szCs w:val="28"/>
                <w:rtl/>
                <w:lang w:val="fr-FR" w:eastAsia="fr-FR"/>
              </w:rPr>
              <w:t>التوقيع</w:t>
            </w:r>
            <w:proofErr w:type="gramEnd"/>
          </w:p>
        </w:tc>
      </w:tr>
      <w:tr w:rsidR="00B56CB4" w:rsidRPr="00B56CB4" w:rsidTr="00B56CB4">
        <w:trPr>
          <w:trHeight w:val="3660"/>
        </w:trPr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CB4" w:rsidRPr="00B56CB4" w:rsidRDefault="00B56CB4" w:rsidP="00C007D6">
            <w:pPr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</w:tc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CB4" w:rsidRPr="00B56CB4" w:rsidRDefault="00B56CB4" w:rsidP="00C007D6">
            <w:pPr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6CB4" w:rsidRPr="00B56CB4" w:rsidRDefault="00B56CB4" w:rsidP="00C007D6">
            <w:pPr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val="fr-FR" w:eastAsia="fr-FR"/>
              </w:rPr>
            </w:pPr>
          </w:p>
        </w:tc>
      </w:tr>
    </w:tbl>
    <w:p w:rsidR="00C24BE0" w:rsidRPr="001831EA" w:rsidRDefault="00C24BE0" w:rsidP="00C24BE0">
      <w:pPr>
        <w:shd w:val="clear" w:color="auto" w:fill="FFFFFF"/>
        <w:spacing w:line="640" w:lineRule="atLeast"/>
        <w:textAlignment w:val="baseline"/>
        <w:rPr>
          <w:rFonts w:asciiTheme="majorBidi" w:hAnsiTheme="majorBidi" w:cstheme="majorBidi"/>
          <w:b/>
          <w:bCs/>
          <w:color w:val="333333"/>
          <w:sz w:val="32"/>
          <w:szCs w:val="32"/>
          <w:lang w:val="fr-FR" w:eastAsia="fr-FR" w:bidi="ar-SA"/>
        </w:rPr>
      </w:pPr>
    </w:p>
    <w:sectPr w:rsidR="00C24BE0" w:rsidRPr="001831EA" w:rsidSect="000B74B0">
      <w:pgSz w:w="11906" w:h="16838"/>
      <w:pgMar w:top="0" w:right="1133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hyphenationZone w:val="425"/>
  <w:noPunctuationKerning/>
  <w:characterSpacingControl w:val="doNotCompress"/>
  <w:compat>
    <w:applyBreakingRules/>
  </w:compat>
  <w:rsids>
    <w:rsidRoot w:val="009E3160"/>
    <w:rsid w:val="00080068"/>
    <w:rsid w:val="000B74B0"/>
    <w:rsid w:val="001423EC"/>
    <w:rsid w:val="001831EA"/>
    <w:rsid w:val="00263E6D"/>
    <w:rsid w:val="002739B2"/>
    <w:rsid w:val="002B76E5"/>
    <w:rsid w:val="002F71D6"/>
    <w:rsid w:val="00305D1B"/>
    <w:rsid w:val="00361AD0"/>
    <w:rsid w:val="00383C09"/>
    <w:rsid w:val="00491575"/>
    <w:rsid w:val="004A7DAD"/>
    <w:rsid w:val="004D6C20"/>
    <w:rsid w:val="005021BC"/>
    <w:rsid w:val="005066DE"/>
    <w:rsid w:val="00531865"/>
    <w:rsid w:val="00540023"/>
    <w:rsid w:val="00551BAF"/>
    <w:rsid w:val="006243CA"/>
    <w:rsid w:val="006A641B"/>
    <w:rsid w:val="007429AE"/>
    <w:rsid w:val="00771F13"/>
    <w:rsid w:val="007E0CBD"/>
    <w:rsid w:val="00862614"/>
    <w:rsid w:val="008D03DA"/>
    <w:rsid w:val="009E18BF"/>
    <w:rsid w:val="009E3160"/>
    <w:rsid w:val="009F1538"/>
    <w:rsid w:val="00B142FE"/>
    <w:rsid w:val="00B56CB4"/>
    <w:rsid w:val="00B901F0"/>
    <w:rsid w:val="00C24BE0"/>
    <w:rsid w:val="00C74ECF"/>
    <w:rsid w:val="00CC0EF0"/>
    <w:rsid w:val="00CC75DD"/>
    <w:rsid w:val="00CD0050"/>
    <w:rsid w:val="00D1561B"/>
    <w:rsid w:val="00D959DF"/>
    <w:rsid w:val="00DF6BF9"/>
    <w:rsid w:val="00E6566C"/>
    <w:rsid w:val="00E85825"/>
    <w:rsid w:val="00F35D91"/>
    <w:rsid w:val="00F8787C"/>
    <w:rsid w:val="00F90608"/>
    <w:rsid w:val="00FC5A56"/>
    <w:rsid w:val="00FD0B24"/>
    <w:rsid w:val="00FD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AE"/>
    <w:pPr>
      <w:bidi/>
    </w:pPr>
    <w:rPr>
      <w:sz w:val="24"/>
      <w:szCs w:val="24"/>
      <w:lang w:val="en-US"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96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04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091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04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240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18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30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59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4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46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318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213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268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123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200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7918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481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940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7206">
          <w:marLeft w:val="0"/>
          <w:marRight w:val="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179">
          <w:marLeft w:val="0"/>
          <w:marRight w:val="-2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عقد بيع قطعة أرضية صالحة للبناء</vt:lpstr>
    </vt:vector>
  </TitlesOfParts>
  <Company>AGENCE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بيع قطعة أرضية صالحة للبناء</dc:title>
  <dc:creator>e-katib.com</dc:creator>
  <cp:lastModifiedBy>e-katib.com</cp:lastModifiedBy>
  <cp:revision>2</cp:revision>
  <cp:lastPrinted>2018-11-05T11:32:00Z</cp:lastPrinted>
  <dcterms:created xsi:type="dcterms:W3CDTF">2020-01-06T12:18:00Z</dcterms:created>
  <dcterms:modified xsi:type="dcterms:W3CDTF">2020-01-06T12:18:00Z</dcterms:modified>
</cp:coreProperties>
</file>